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9C7B4D" w:rsidRPr="009C7B4D" w14:paraId="2C5ED5DE" w14:textId="77777777" w:rsidTr="00351E3E">
        <w:trPr>
          <w:trHeight w:val="28"/>
        </w:trPr>
        <w:tc>
          <w:tcPr>
            <w:tcW w:w="9796" w:type="dxa"/>
            <w:gridSpan w:val="4"/>
            <w:tcBorders>
              <w:top w:val="nil"/>
              <w:left w:val="nil"/>
              <w:bottom w:val="nil"/>
              <w:right w:val="nil"/>
            </w:tcBorders>
            <w:noWrap/>
            <w:vAlign w:val="center"/>
            <w:hideMark/>
          </w:tcPr>
          <w:p w14:paraId="18BACA22" w14:textId="77777777" w:rsidR="00595066" w:rsidRDefault="00F314C6" w:rsidP="00F040C4">
            <w:pPr>
              <w:widowControl/>
              <w:spacing w:line="400" w:lineRule="exact"/>
              <w:jc w:val="center"/>
              <w:rPr>
                <w:rFonts w:ascii="ＭＳ ゴシック" w:eastAsia="ＭＳ ゴシック" w:hAnsi="ＭＳ ゴシック" w:cs="ＭＳ Ｐゴシック"/>
                <w:b/>
                <w:bCs/>
                <w:kern w:val="0"/>
                <w:sz w:val="26"/>
                <w:szCs w:val="26"/>
              </w:rPr>
            </w:pPr>
            <w:bookmarkStart w:id="0" w:name="RANGE!A1:D39"/>
            <w:bookmarkEnd w:id="0"/>
            <w:r w:rsidRPr="00657423">
              <w:rPr>
                <w:rFonts w:ascii="ＭＳ ゴシック" w:eastAsia="ＭＳ ゴシック" w:hAnsi="ＭＳ ゴシック" w:cs="ＭＳ Ｐゴシック" w:hint="eastAsia"/>
                <w:b/>
                <w:bCs/>
                <w:kern w:val="0"/>
                <w:sz w:val="26"/>
                <w:szCs w:val="26"/>
              </w:rPr>
              <w:t>農林水産業・食品産業の作業安全のための</w:t>
            </w:r>
            <w:r w:rsidR="009C7B4D" w:rsidRPr="00657423">
              <w:rPr>
                <w:rFonts w:ascii="ＭＳ ゴシック" w:eastAsia="ＭＳ ゴシック" w:hAnsi="ＭＳ ゴシック" w:cs="ＭＳ Ｐゴシック" w:hint="eastAsia"/>
                <w:b/>
                <w:bCs/>
                <w:kern w:val="0"/>
                <w:sz w:val="26"/>
                <w:szCs w:val="26"/>
              </w:rPr>
              <w:t>規範</w:t>
            </w:r>
            <w:r w:rsidR="00A52287" w:rsidRPr="00657423">
              <w:rPr>
                <w:rFonts w:ascii="ＭＳ ゴシック" w:eastAsia="ＭＳ ゴシック" w:hAnsi="ＭＳ ゴシック" w:cs="ＭＳ Ｐゴシック" w:hint="eastAsia"/>
                <w:b/>
                <w:bCs/>
                <w:kern w:val="0"/>
                <w:sz w:val="26"/>
                <w:szCs w:val="26"/>
              </w:rPr>
              <w:t>（</w:t>
            </w:r>
            <w:r w:rsidR="009C7B4D" w:rsidRPr="00657423">
              <w:rPr>
                <w:rFonts w:ascii="ＭＳ ゴシック" w:eastAsia="ＭＳ ゴシック" w:hAnsi="ＭＳ ゴシック" w:cs="ＭＳ Ｐゴシック" w:hint="eastAsia"/>
                <w:b/>
                <w:bCs/>
                <w:kern w:val="0"/>
                <w:sz w:val="26"/>
                <w:szCs w:val="26"/>
              </w:rPr>
              <w:t>個別規範</w:t>
            </w:r>
            <w:r w:rsidR="00595066">
              <w:rPr>
                <w:rFonts w:ascii="ＭＳ ゴシック" w:eastAsia="ＭＳ ゴシック" w:hAnsi="ＭＳ ゴシック" w:cs="ＭＳ Ｐゴシック" w:hint="eastAsia"/>
                <w:b/>
                <w:bCs/>
                <w:kern w:val="0"/>
                <w:sz w:val="26"/>
                <w:szCs w:val="26"/>
              </w:rPr>
              <w:t>：林業</w:t>
            </w:r>
            <w:r w:rsidR="00A52287" w:rsidRPr="00657423">
              <w:rPr>
                <w:rFonts w:ascii="ＭＳ ゴシック" w:eastAsia="ＭＳ ゴシック" w:hAnsi="ＭＳ ゴシック" w:cs="ＭＳ Ｐゴシック" w:hint="eastAsia"/>
                <w:b/>
                <w:bCs/>
                <w:kern w:val="0"/>
                <w:sz w:val="26"/>
                <w:szCs w:val="26"/>
              </w:rPr>
              <w:t xml:space="preserve">）　</w:t>
            </w:r>
          </w:p>
          <w:p w14:paraId="50E94175" w14:textId="77777777" w:rsidR="009C7B4D" w:rsidRDefault="00595066" w:rsidP="00595066">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009C7B4D" w:rsidRPr="00657423">
              <w:rPr>
                <w:rFonts w:ascii="ＭＳ ゴシック" w:eastAsia="ＭＳ ゴシック" w:hAnsi="ＭＳ ゴシック" w:cs="ＭＳ Ｐゴシック" w:hint="eastAsia"/>
                <w:b/>
                <w:bCs/>
                <w:kern w:val="0"/>
                <w:sz w:val="26"/>
                <w:szCs w:val="26"/>
              </w:rPr>
              <w:t>チェックシート</w:t>
            </w:r>
          </w:p>
          <w:p w14:paraId="1F810DCE" w14:textId="77777777" w:rsidR="00AE3D34" w:rsidRPr="00C478E8" w:rsidRDefault="00AE3D34" w:rsidP="00AE3D34">
            <w:pPr>
              <w:spacing w:line="400" w:lineRule="exact"/>
              <w:jc w:val="right"/>
              <w:rPr>
                <w:rFonts w:ascii="ＭＳ ゴシック" w:eastAsia="ＭＳ ゴシック" w:hAnsi="ＭＳ ゴシック"/>
                <w:b/>
                <w:bCs/>
                <w:sz w:val="26"/>
                <w:szCs w:val="26"/>
              </w:rPr>
            </w:pPr>
            <w:r w:rsidRPr="00C478E8">
              <w:rPr>
                <w:rFonts w:ascii="ＭＳ ゴシック" w:eastAsia="ＭＳ ゴシック" w:hAnsi="ＭＳ ゴシック" w:hint="eastAsia"/>
                <w:b/>
                <w:bCs/>
                <w:sz w:val="26"/>
                <w:szCs w:val="26"/>
              </w:rPr>
              <w:t>令和</w:t>
            </w:r>
            <w:r w:rsidR="000C5689">
              <w:rPr>
                <w:rFonts w:ascii="ＭＳ ゴシック" w:eastAsia="ＭＳ ゴシック" w:hAnsi="ＭＳ ゴシック" w:hint="eastAsia"/>
                <w:b/>
                <w:bCs/>
                <w:sz w:val="26"/>
                <w:szCs w:val="26"/>
              </w:rPr>
              <w:t xml:space="preserve">　</w:t>
            </w:r>
            <w:r w:rsidRPr="00C478E8">
              <w:rPr>
                <w:rFonts w:ascii="ＭＳ ゴシック" w:eastAsia="ＭＳ ゴシック" w:hAnsi="ＭＳ ゴシック" w:hint="eastAsia"/>
                <w:b/>
                <w:bCs/>
                <w:sz w:val="26"/>
                <w:szCs w:val="26"/>
              </w:rPr>
              <w:t>年</w:t>
            </w:r>
            <w:r w:rsidR="000C5689">
              <w:rPr>
                <w:rFonts w:ascii="ＭＳ ゴシック" w:eastAsia="ＭＳ ゴシック" w:hAnsi="ＭＳ ゴシック" w:hint="eastAsia"/>
                <w:b/>
                <w:bCs/>
                <w:sz w:val="26"/>
                <w:szCs w:val="26"/>
              </w:rPr>
              <w:t xml:space="preserve">　</w:t>
            </w:r>
            <w:r w:rsidRPr="00C478E8">
              <w:rPr>
                <w:rFonts w:ascii="ＭＳ ゴシック" w:eastAsia="ＭＳ ゴシック" w:hAnsi="ＭＳ ゴシック" w:hint="eastAsia"/>
                <w:b/>
                <w:bCs/>
                <w:sz w:val="26"/>
                <w:szCs w:val="26"/>
              </w:rPr>
              <w:t>月</w:t>
            </w:r>
            <w:r w:rsidR="000C5689">
              <w:rPr>
                <w:rFonts w:ascii="ＭＳ ゴシック" w:eastAsia="ＭＳ ゴシック" w:hAnsi="ＭＳ ゴシック" w:hint="eastAsia"/>
                <w:b/>
                <w:bCs/>
                <w:sz w:val="26"/>
                <w:szCs w:val="26"/>
              </w:rPr>
              <w:t xml:space="preserve">　</w:t>
            </w:r>
            <w:r w:rsidRPr="00C478E8">
              <w:rPr>
                <w:rFonts w:ascii="ＭＳ ゴシック" w:eastAsia="ＭＳ ゴシック" w:hAnsi="ＭＳ ゴシック" w:hint="eastAsia"/>
                <w:b/>
                <w:bCs/>
                <w:sz w:val="26"/>
                <w:szCs w:val="26"/>
              </w:rPr>
              <w:t>日</w:t>
            </w:r>
          </w:p>
          <w:p w14:paraId="34FB6BAF" w14:textId="77777777" w:rsidR="00AE3D34" w:rsidRPr="00595066" w:rsidRDefault="00AE3D34" w:rsidP="00AE3D34">
            <w:pPr>
              <w:widowControl/>
              <w:spacing w:line="400" w:lineRule="exact"/>
              <w:jc w:val="right"/>
              <w:rPr>
                <w:rFonts w:ascii="ＭＳ ゴシック" w:eastAsia="ＭＳ ゴシック" w:hAnsi="ＭＳ ゴシック" w:cs="ＭＳ Ｐゴシック"/>
                <w:b/>
                <w:bCs/>
                <w:kern w:val="0"/>
                <w:sz w:val="26"/>
                <w:szCs w:val="26"/>
              </w:rPr>
            </w:pPr>
            <w:r w:rsidRPr="00C478E8">
              <w:rPr>
                <w:rFonts w:ascii="ＭＳ ゴシック" w:eastAsia="ＭＳ ゴシック" w:hAnsi="ＭＳ ゴシック" w:hint="eastAsia"/>
                <w:b/>
                <w:bCs/>
                <w:sz w:val="26"/>
                <w:szCs w:val="26"/>
              </w:rPr>
              <w:t>林野庁</w:t>
            </w:r>
          </w:p>
        </w:tc>
      </w:tr>
      <w:tr w:rsidR="00E04F29" w:rsidRPr="009C7B4D" w14:paraId="3E356A6B"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D3F6F74" w14:textId="77777777" w:rsidR="00E04F29"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A38BC3" w14:textId="77777777" w:rsidR="000F3475" w:rsidRPr="00515DB9" w:rsidRDefault="000F3475" w:rsidP="000F3475">
            <w:pPr>
              <w:widowControl/>
              <w:jc w:val="left"/>
              <w:rPr>
                <w:rFonts w:ascii="HGP教科書体" w:eastAsia="HGP教科書体" w:hAnsi="ＭＳ 明朝" w:cs="ＭＳ Ｐゴシック"/>
                <w:kern w:val="0"/>
                <w:sz w:val="24"/>
                <w:szCs w:val="24"/>
              </w:rPr>
            </w:pPr>
          </w:p>
        </w:tc>
      </w:tr>
      <w:tr w:rsidR="000F3475" w:rsidRPr="009C7B4D" w14:paraId="613ED9BF"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224055A7"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22A5C9" w14:textId="77777777" w:rsidR="000F3475" w:rsidRPr="00515DB9" w:rsidRDefault="000F3475" w:rsidP="00A54C54">
            <w:pPr>
              <w:widowControl/>
              <w:jc w:val="center"/>
              <w:rPr>
                <w:rFonts w:ascii="HGP教科書体" w:eastAsia="HGP教科書体" w:hAnsi="ＭＳ 明朝" w:cs="ＭＳ Ｐゴシック"/>
                <w:kern w:val="0"/>
                <w:sz w:val="24"/>
                <w:szCs w:val="24"/>
              </w:rPr>
            </w:pPr>
          </w:p>
        </w:tc>
      </w:tr>
      <w:tr w:rsidR="000F3475" w:rsidRPr="009C7B4D" w14:paraId="0D33DEFA"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3346A66"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14:paraId="4CE2A81D"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58514E" w14:textId="77777777" w:rsidR="000F3475" w:rsidRPr="00515DB9" w:rsidRDefault="00657423" w:rsidP="0009771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sidR="00097713">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E04F29" w:rsidRPr="009C7B4D" w14:paraId="5E1A05FC" w14:textId="77777777" w:rsidTr="00351E3E">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19FDD4CB" w14:textId="77777777" w:rsidR="00E04F29" w:rsidRPr="00515DB9" w:rsidRDefault="00BC3F07"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D93D86" w14:textId="77777777" w:rsidR="00D61A35" w:rsidRPr="00515DB9" w:rsidRDefault="00BC3F07" w:rsidP="0065742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E04F29" w:rsidRPr="009C7B4D" w14:paraId="29ED49C1" w14:textId="77777777" w:rsidTr="00351E3E">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27647941" w14:textId="77777777" w:rsidR="00E04F29" w:rsidRPr="00515DB9" w:rsidRDefault="00E04F29"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48C6AE2" w14:textId="77777777" w:rsidR="00E04F29" w:rsidRPr="00515DB9" w:rsidRDefault="00E04F29" w:rsidP="00A54C54">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E04F29" w:rsidRPr="009C7B4D" w14:paraId="429CC017" w14:textId="77777777" w:rsidTr="00351E3E">
        <w:trPr>
          <w:trHeight w:val="28"/>
        </w:trPr>
        <w:tc>
          <w:tcPr>
            <w:tcW w:w="9796" w:type="dxa"/>
            <w:gridSpan w:val="4"/>
            <w:tcBorders>
              <w:top w:val="single" w:sz="4" w:space="0" w:color="auto"/>
              <w:left w:val="nil"/>
              <w:bottom w:val="nil"/>
              <w:right w:val="nil"/>
            </w:tcBorders>
            <w:noWrap/>
            <w:vAlign w:val="center"/>
          </w:tcPr>
          <w:p w14:paraId="0F3328F0" w14:textId="77777777" w:rsidR="00347693" w:rsidRPr="00515DB9" w:rsidRDefault="00347693" w:rsidP="00AA71D6">
            <w:pPr>
              <w:widowControl/>
              <w:spacing w:line="320" w:lineRule="exact"/>
              <w:jc w:val="left"/>
              <w:rPr>
                <w:rFonts w:ascii="HGP教科書体" w:eastAsia="HGP教科書体" w:hAnsi="ＭＳ 明朝" w:cs="ＭＳ Ｐゴシック"/>
                <w:kern w:val="0"/>
                <w:sz w:val="24"/>
                <w:szCs w:val="24"/>
              </w:rPr>
            </w:pPr>
          </w:p>
          <w:p w14:paraId="38B63F07" w14:textId="77777777" w:rsidR="00BC3F07" w:rsidRPr="00515DB9" w:rsidRDefault="000F3475" w:rsidP="00AA71D6">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w:t>
            </w:r>
            <w:r w:rsidR="00C20A8B" w:rsidRPr="00515DB9">
              <w:rPr>
                <w:rFonts w:ascii="HGP教科書体" w:eastAsia="HGP教科書体" w:hAnsi="ＭＳ 明朝" w:cs="ＭＳ Ｐゴシック" w:hint="eastAsia"/>
                <w:kern w:val="0"/>
                <w:sz w:val="24"/>
                <w:szCs w:val="24"/>
              </w:rPr>
              <w:t>の取組状況をご記入下さい。</w:t>
            </w:r>
          </w:p>
        </w:tc>
      </w:tr>
      <w:tr w:rsidR="009C7B4D" w:rsidRPr="009C7B4D" w14:paraId="239EBA61" w14:textId="77777777" w:rsidTr="00351E3E">
        <w:trPr>
          <w:trHeight w:val="31"/>
        </w:trPr>
        <w:tc>
          <w:tcPr>
            <w:tcW w:w="9796" w:type="dxa"/>
            <w:gridSpan w:val="4"/>
            <w:tcBorders>
              <w:top w:val="nil"/>
              <w:left w:val="nil"/>
              <w:bottom w:val="single" w:sz="4" w:space="0" w:color="auto"/>
              <w:right w:val="nil"/>
            </w:tcBorders>
            <w:hideMark/>
          </w:tcPr>
          <w:p w14:paraId="12821650" w14:textId="77777777" w:rsidR="009C7B4D" w:rsidRPr="009C7B4D" w:rsidRDefault="009C7B4D" w:rsidP="009C7B4D">
            <w:pPr>
              <w:widowControl/>
              <w:jc w:val="left"/>
              <w:rPr>
                <w:rFonts w:ascii="ＤＦ特太ゴシック体" w:eastAsia="ＤＦ特太ゴシック体" w:hAnsi="ＤＦ特太ゴシック体" w:cs="ＭＳ Ｐゴシック"/>
                <w:color w:val="000000"/>
                <w:kern w:val="0"/>
                <w:sz w:val="28"/>
                <w:szCs w:val="28"/>
              </w:rPr>
            </w:pPr>
          </w:p>
        </w:tc>
      </w:tr>
      <w:tr w:rsidR="00F040C4" w:rsidRPr="00800288" w14:paraId="0D2F9FE9" w14:textId="77777777" w:rsidTr="0085211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B60E160" w14:textId="77777777" w:rsidR="00F040C4" w:rsidRPr="00EC0C65" w:rsidRDefault="00F040C4" w:rsidP="009C7B4D">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EB2D3F3"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w:t>
            </w:r>
            <w:r w:rsidRPr="000F3475">
              <w:rPr>
                <w:rFonts w:ascii="ＭＳ ゴシック" w:eastAsia="ＭＳ ゴシック" w:hAnsi="ＭＳ ゴシック" w:cs="ＭＳ Ｐゴシック"/>
                <w:color w:val="FFFFFF" w:themeColor="background1"/>
                <w:kern w:val="0"/>
                <w:sz w:val="20"/>
                <w:szCs w:val="20"/>
              </w:rPr>
              <w:t xml:space="preserve"> </w:t>
            </w:r>
          </w:p>
          <w:p w14:paraId="5D79F455"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2A9F3FD1" w14:textId="77777777" w:rsidR="000F3475" w:rsidRPr="00657423"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657423">
              <w:rPr>
                <w:rFonts w:ascii="ＭＳ ゴシック" w:eastAsia="ＭＳ ゴシック" w:hAnsi="ＭＳ ゴシック" w:cs="ＭＳ Ｐゴシック" w:hint="eastAsia"/>
                <w:color w:val="FFFFFF" w:themeColor="background1"/>
                <w:kern w:val="0"/>
                <w:sz w:val="20"/>
                <w:szCs w:val="20"/>
              </w:rPr>
              <w:t>△</w:t>
            </w:r>
            <w:r w:rsidRPr="00657423">
              <w:rPr>
                <w:rFonts w:ascii="ＭＳ ゴシック" w:eastAsia="ＭＳ ゴシック" w:hAnsi="ＭＳ ゴシック" w:cs="ＭＳ Ｐゴシック"/>
                <w:color w:val="FFFFFF" w:themeColor="background1"/>
                <w:kern w:val="0"/>
                <w:sz w:val="20"/>
                <w:szCs w:val="20"/>
              </w:rPr>
              <w:t>:</w:t>
            </w:r>
            <w:r w:rsidR="000F3475" w:rsidRPr="00657423">
              <w:rPr>
                <w:rFonts w:ascii="ＭＳ ゴシック" w:eastAsia="ＭＳ ゴシック" w:hAnsi="ＭＳ ゴシック" w:cs="ＭＳ Ｐゴシック" w:hint="eastAsia"/>
                <w:color w:val="FFFFFF" w:themeColor="background1"/>
                <w:kern w:val="0"/>
                <w:sz w:val="20"/>
                <w:szCs w:val="20"/>
              </w:rPr>
              <w:t>今後、実施予定</w:t>
            </w:r>
          </w:p>
          <w:p w14:paraId="3A5FEDB9" w14:textId="77777777" w:rsidR="00F040C4" w:rsidRPr="00EC0C65" w:rsidRDefault="00F040C4" w:rsidP="000F3475">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08332E98" w14:textId="77777777" w:rsidTr="00AE3D34">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77166EFB"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32AC7C02"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1E1E3710"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13F8EFA2" w14:textId="77777777" w:rsidTr="00AE3D34">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E8F1F2A"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color w:val="000000"/>
                <w:kern w:val="0"/>
                <w:sz w:val="24"/>
                <w:szCs w:val="24"/>
              </w:rPr>
              <w:t>1-</w:t>
            </w:r>
            <w:r w:rsidR="00852118" w:rsidRPr="00515DB9">
              <w:rPr>
                <w:rFonts w:ascii="HGP教科書体" w:eastAsia="HGP教科書体" w:hAnsi="ＭＳ ゴシック" w:cs="ＭＳ Ｐゴシック"/>
                <w:color w:val="000000"/>
                <w:kern w:val="0"/>
                <w:sz w:val="24"/>
                <w:szCs w:val="24"/>
              </w:rPr>
              <w:t>(</w:t>
            </w:r>
            <w:r w:rsidRPr="00515DB9">
              <w:rPr>
                <w:rFonts w:ascii="HGP教科書体" w:eastAsia="HGP教科書体" w:hAnsi="ＭＳ ゴシック" w:cs="ＭＳ Ｐゴシック"/>
                <w:color w:val="000000"/>
                <w:kern w:val="0"/>
                <w:sz w:val="24"/>
                <w:szCs w:val="24"/>
              </w:rPr>
              <w:t>1</w:t>
            </w:r>
            <w:r w:rsidR="00852118" w:rsidRPr="00515DB9">
              <w:rPr>
                <w:rFonts w:ascii="HGP教科書体" w:eastAsia="HGP教科書体" w:hAnsi="ＭＳ ゴシック" w:cs="ＭＳ Ｐゴシック"/>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AB4C99"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DA66838"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1A620A01" w14:textId="77777777" w:rsidTr="0077066A">
        <w:trPr>
          <w:trHeight w:val="40"/>
        </w:trPr>
        <w:tc>
          <w:tcPr>
            <w:tcW w:w="1134" w:type="dxa"/>
            <w:tcBorders>
              <w:top w:val="single" w:sz="4" w:space="0" w:color="auto"/>
              <w:left w:val="single" w:sz="4" w:space="0" w:color="auto"/>
              <w:bottom w:val="single" w:sz="4" w:space="0" w:color="auto"/>
              <w:right w:val="single" w:sz="4" w:space="0" w:color="auto"/>
            </w:tcBorders>
            <w:vAlign w:val="center"/>
            <w:hideMark/>
          </w:tcPr>
          <w:p w14:paraId="500DD1AC"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D3199B0"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w:t>
            </w:r>
            <w:r w:rsidR="00657423" w:rsidRPr="00515DB9">
              <w:rPr>
                <w:rFonts w:ascii="HGP教科書体" w:eastAsia="HGP教科書体" w:hAnsi="ＭＳ Ｐ明朝" w:cs="ＭＳ Ｐゴシック" w:hint="eastAsia"/>
                <w:color w:val="000000"/>
                <w:kern w:val="0"/>
                <w:sz w:val="24"/>
                <w:szCs w:val="24"/>
              </w:rPr>
              <w:t>方針を表明し、</w:t>
            </w:r>
            <w:r w:rsidRPr="00515DB9">
              <w:rPr>
                <w:rFonts w:ascii="HGP教科書体" w:eastAsia="HGP教科書体" w:hAnsi="ＭＳ Ｐ明朝" w:cs="ＭＳ Ｐゴシック" w:hint="eastAsia"/>
                <w:color w:val="000000"/>
                <w:kern w:val="0"/>
                <w:sz w:val="24"/>
                <w:szCs w:val="24"/>
              </w:rPr>
              <w:t>具体的な目標を設定する。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32E1C57D"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4CFC1ED6"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3E2687AE"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r w:rsidRPr="00515DB9">
              <w:rPr>
                <w:rFonts w:ascii="HGP教科書体" w:eastAsia="HGP教科書体" w:hAnsi="ＭＳ Ｐ明朝" w:cs="ＭＳ Ｐゴシック"/>
                <w:color w:val="000000"/>
                <w:kern w:val="0"/>
                <w:sz w:val="24"/>
                <w:szCs w:val="24"/>
              </w:rPr>
              <w:t xml:space="preserve"> </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72FE457"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3357DE69"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017C68E6" w14:textId="77777777" w:rsidTr="00C17A41">
        <w:trPr>
          <w:trHeight w:val="1035"/>
        </w:trPr>
        <w:tc>
          <w:tcPr>
            <w:tcW w:w="1134" w:type="dxa"/>
            <w:tcBorders>
              <w:top w:val="single" w:sz="4" w:space="0" w:color="auto"/>
              <w:left w:val="single" w:sz="4" w:space="0" w:color="auto"/>
              <w:bottom w:val="single" w:sz="4" w:space="0" w:color="auto"/>
              <w:right w:val="single" w:sz="4" w:space="0" w:color="auto"/>
            </w:tcBorders>
            <w:vAlign w:val="center"/>
            <w:hideMark/>
          </w:tcPr>
          <w:p w14:paraId="7F37D686"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C2DCA45"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23B568A6"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06752AB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1CD0E2B3"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495A7C6"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w:t>
            </w:r>
            <w:r w:rsidR="00657423" w:rsidRPr="00515DB9">
              <w:rPr>
                <w:rFonts w:ascii="HGP教科書体" w:eastAsia="HGP教科書体" w:hAnsi="ＭＳ Ｐ明朝" w:cs="ＭＳ Ｐゴシック" w:hint="eastAsia"/>
                <w:color w:val="000000"/>
                <w:kern w:val="0"/>
                <w:sz w:val="24"/>
                <w:szCs w:val="24"/>
              </w:rPr>
              <w:t>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4C52257E"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3A6549DD"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7F407F7"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7E280FF"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w:t>
            </w:r>
            <w:r w:rsidR="00657423" w:rsidRPr="00515DB9">
              <w:rPr>
                <w:rFonts w:ascii="HGP教科書体" w:eastAsia="HGP教科書体" w:hAnsi="ＭＳ Ｐ明朝" w:cs="ＭＳ Ｐゴシック" w:hint="eastAsia"/>
                <w:color w:val="000000"/>
                <w:kern w:val="0"/>
                <w:sz w:val="24"/>
                <w:szCs w:val="24"/>
              </w:rPr>
              <w:t>周知・徹底</w:t>
            </w:r>
            <w:r w:rsidRPr="00515DB9">
              <w:rPr>
                <w:rFonts w:ascii="HGP教科書体" w:eastAsia="HGP教科書体" w:hAnsi="ＭＳ Ｐ明朝" w:cs="ＭＳ Ｐゴシック" w:hint="eastAsia"/>
                <w:color w:val="000000"/>
                <w:kern w:val="0"/>
                <w:sz w:val="24"/>
                <w:szCs w:val="24"/>
              </w:rPr>
              <w:t>する。</w:t>
            </w:r>
          </w:p>
        </w:tc>
        <w:tc>
          <w:tcPr>
            <w:tcW w:w="2566" w:type="dxa"/>
            <w:tcBorders>
              <w:top w:val="single" w:sz="4" w:space="0" w:color="auto"/>
              <w:left w:val="single" w:sz="4" w:space="0" w:color="auto"/>
              <w:bottom w:val="single" w:sz="4" w:space="0" w:color="auto"/>
              <w:right w:val="single" w:sz="4" w:space="0" w:color="auto"/>
            </w:tcBorders>
            <w:vAlign w:val="center"/>
          </w:tcPr>
          <w:p w14:paraId="577B908D"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0E2C90DC" w14:textId="77777777" w:rsidTr="00515DB9">
        <w:trPr>
          <w:trHeight w:val="423"/>
        </w:trPr>
        <w:tc>
          <w:tcPr>
            <w:tcW w:w="1134" w:type="dxa"/>
            <w:tcBorders>
              <w:top w:val="single" w:sz="4" w:space="0" w:color="auto"/>
              <w:left w:val="single" w:sz="4" w:space="0" w:color="auto"/>
              <w:bottom w:val="single" w:sz="4" w:space="0" w:color="auto"/>
              <w:right w:val="single" w:sz="4" w:space="0" w:color="auto"/>
            </w:tcBorders>
            <w:vAlign w:val="center"/>
          </w:tcPr>
          <w:p w14:paraId="5ACF788D"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450AE2F"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w:t>
            </w:r>
            <w:r w:rsidR="00657423" w:rsidRPr="00515DB9">
              <w:rPr>
                <w:rFonts w:ascii="HGP教科書体" w:eastAsia="HGP教科書体" w:hAnsi="ＭＳ Ｐ明朝" w:cs="ＭＳ Ｐゴシック" w:hint="eastAsia"/>
                <w:color w:val="000000"/>
                <w:kern w:val="0"/>
                <w:sz w:val="24"/>
                <w:szCs w:val="24"/>
              </w:rPr>
              <w:t>の</w:t>
            </w:r>
            <w:r w:rsidRPr="00515DB9">
              <w:rPr>
                <w:rFonts w:ascii="HGP教科書体" w:eastAsia="HGP教科書体" w:hAnsi="ＭＳ Ｐ明朝" w:cs="ＭＳ Ｐゴシック" w:hint="eastAsia"/>
                <w:color w:val="000000"/>
                <w:kern w:val="0"/>
                <w:sz w:val="24"/>
                <w:szCs w:val="24"/>
              </w:rPr>
              <w:t>提案を</w:t>
            </w:r>
            <w:r w:rsidR="00657423" w:rsidRPr="00515DB9">
              <w:rPr>
                <w:rFonts w:ascii="HGP教科書体" w:eastAsia="HGP教科書体" w:hAnsi="ＭＳ Ｐ明朝" w:cs="ＭＳ Ｐゴシック" w:hint="eastAsia"/>
                <w:color w:val="000000"/>
                <w:kern w:val="0"/>
                <w:sz w:val="24"/>
                <w:szCs w:val="24"/>
              </w:rPr>
              <w:t>促す</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vAlign w:val="center"/>
          </w:tcPr>
          <w:p w14:paraId="06372FAC"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21D61CB9" w14:textId="77777777" w:rsidTr="00515DB9">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BE0450"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color w:val="000000"/>
                <w:kern w:val="0"/>
                <w:sz w:val="24"/>
                <w:szCs w:val="24"/>
              </w:rPr>
              <w:t>1-</w:t>
            </w:r>
            <w:r w:rsidR="00852118" w:rsidRPr="00515DB9">
              <w:rPr>
                <w:rFonts w:ascii="HGP教科書体" w:eastAsia="HGP教科書体" w:hAnsi="ＭＳ ゴシック" w:cs="ＭＳ Ｐゴシック"/>
                <w:color w:val="000000"/>
                <w:kern w:val="0"/>
                <w:sz w:val="24"/>
                <w:szCs w:val="24"/>
              </w:rPr>
              <w:t>(</w:t>
            </w:r>
            <w:r w:rsidRPr="00515DB9">
              <w:rPr>
                <w:rFonts w:ascii="HGP教科書体" w:eastAsia="HGP教科書体" w:hAnsi="ＭＳ ゴシック" w:cs="ＭＳ Ｐゴシック"/>
                <w:color w:val="000000"/>
                <w:kern w:val="0"/>
                <w:sz w:val="24"/>
                <w:szCs w:val="24"/>
              </w:rPr>
              <w:t>2</w:t>
            </w:r>
            <w:r w:rsidR="00852118" w:rsidRPr="00515DB9">
              <w:rPr>
                <w:rFonts w:ascii="HGP教科書体" w:eastAsia="HGP教科書体" w:hAnsi="ＭＳ ゴシック" w:cs="ＭＳ Ｐゴシック"/>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B85A56"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D6E76F3"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2D63A8A0" w14:textId="77777777" w:rsidTr="00C17A41">
        <w:trPr>
          <w:trHeight w:val="603"/>
        </w:trPr>
        <w:tc>
          <w:tcPr>
            <w:tcW w:w="1134" w:type="dxa"/>
            <w:tcBorders>
              <w:top w:val="single" w:sz="4" w:space="0" w:color="auto"/>
              <w:left w:val="single" w:sz="4" w:space="0" w:color="auto"/>
              <w:bottom w:val="single" w:sz="4" w:space="0" w:color="auto"/>
              <w:right w:val="single" w:sz="4" w:space="0" w:color="auto"/>
            </w:tcBorders>
            <w:vAlign w:val="center"/>
          </w:tcPr>
          <w:p w14:paraId="2E18B3E2"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2</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4B9B44E"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w:t>
            </w:r>
            <w:r w:rsidR="00EC3BD2" w:rsidRPr="00515DB9">
              <w:rPr>
                <w:rFonts w:ascii="HGP教科書体" w:eastAsia="HGP教科書体" w:hAnsi="ＭＳ Ｐ明朝" w:cs="ＭＳ Ｐゴシック" w:hint="eastAsia"/>
                <w:color w:val="000000"/>
                <w:kern w:val="0"/>
                <w:sz w:val="24"/>
                <w:szCs w:val="24"/>
              </w:rPr>
              <w:t>等</w:t>
            </w:r>
            <w:r w:rsidRPr="00515DB9">
              <w:rPr>
                <w:rFonts w:ascii="HGP教科書体" w:eastAsia="HGP教科書体" w:hAnsi="ＭＳ Ｐ明朝" w:cs="ＭＳ Ｐゴシック" w:hint="eastAsia"/>
                <w:color w:val="000000"/>
                <w:kern w:val="0"/>
                <w:sz w:val="24"/>
                <w:szCs w:val="24"/>
              </w:rPr>
              <w:t>を遵守する。</w:t>
            </w:r>
          </w:p>
        </w:tc>
        <w:tc>
          <w:tcPr>
            <w:tcW w:w="2566" w:type="dxa"/>
            <w:tcBorders>
              <w:top w:val="single" w:sz="4" w:space="0" w:color="auto"/>
              <w:left w:val="single" w:sz="4" w:space="0" w:color="auto"/>
              <w:bottom w:val="single" w:sz="4" w:space="0" w:color="auto"/>
              <w:right w:val="single" w:sz="4" w:space="0" w:color="auto"/>
            </w:tcBorders>
            <w:vAlign w:val="center"/>
          </w:tcPr>
          <w:p w14:paraId="6346C796"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081D1F" w:rsidRPr="00EC0C65" w14:paraId="2D3B9A92" w14:textId="77777777" w:rsidTr="0085211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348C183"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934B20D"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w:t>
            </w:r>
            <w:r w:rsidRPr="000F3475">
              <w:rPr>
                <w:rFonts w:ascii="ＭＳ ゴシック" w:eastAsia="ＭＳ ゴシック" w:hAnsi="ＭＳ ゴシック" w:cs="ＭＳ Ｐゴシック"/>
                <w:color w:val="FFFFFF" w:themeColor="background1"/>
                <w:kern w:val="0"/>
                <w:sz w:val="20"/>
                <w:szCs w:val="20"/>
              </w:rPr>
              <w:t xml:space="preserve"> </w:t>
            </w:r>
          </w:p>
          <w:p w14:paraId="759F9966"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06CCE7DA"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7DE74B2B"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341353C6"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62A5A6E2"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1-(2)-</w:t>
            </w:r>
            <w:r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8000FC3"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vAlign w:val="center"/>
          </w:tcPr>
          <w:p w14:paraId="05694F49"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AE3D34" w:rsidRPr="009C7B4D" w14:paraId="167AC104"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6481ABDE"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1-(2)-</w:t>
            </w:r>
            <w:r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DAB54CA"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vAlign w:val="center"/>
          </w:tcPr>
          <w:p w14:paraId="10E0ADDD" w14:textId="77777777" w:rsidR="00AE3D34" w:rsidRPr="00920261" w:rsidRDefault="00AE3D3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07ADC93C"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E4B8619"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2</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2647082"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w:t>
            </w:r>
            <w:r w:rsidR="00F040C4" w:rsidRPr="00515DB9">
              <w:rPr>
                <w:rFonts w:ascii="HGP教科書体" w:eastAsia="HGP教科書体" w:hAnsi="ＭＳ Ｐ明朝" w:cs="ＭＳ Ｐゴシック" w:hint="eastAsia"/>
                <w:color w:val="000000"/>
                <w:kern w:val="0"/>
                <w:sz w:val="24"/>
                <w:szCs w:val="24"/>
              </w:rPr>
              <w:t>健康状態の管理を行う。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523CF5C8"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60A2D0E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10DB287"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2</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586B391"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w:t>
            </w:r>
            <w:r w:rsidR="00657423" w:rsidRPr="00515DB9">
              <w:rPr>
                <w:rFonts w:ascii="HGP教科書体" w:eastAsia="HGP教科書体" w:hAnsi="ＭＳ Ｐ明朝" w:cs="ＭＳ Ｐゴシック" w:hint="eastAsia"/>
                <w:color w:val="000000"/>
                <w:kern w:val="0"/>
                <w:sz w:val="24"/>
                <w:szCs w:val="24"/>
              </w:rPr>
              <w:t>また、暑熱環境下では水分</w:t>
            </w:r>
            <w:r w:rsidR="00EC3BD2" w:rsidRPr="00515DB9">
              <w:rPr>
                <w:rFonts w:ascii="HGP教科書体" w:eastAsia="HGP教科書体" w:hAnsi="ＭＳ Ｐ明朝" w:cs="ＭＳ Ｐゴシック" w:hint="eastAsia"/>
                <w:color w:val="000000"/>
                <w:kern w:val="0"/>
                <w:sz w:val="24"/>
                <w:szCs w:val="24"/>
              </w:rPr>
              <w:t>や塩分</w:t>
            </w:r>
            <w:r w:rsidR="00657423" w:rsidRPr="00515DB9">
              <w:rPr>
                <w:rFonts w:ascii="HGP教科書体" w:eastAsia="HGP教科書体" w:hAnsi="ＭＳ Ｐ明朝" w:cs="ＭＳ Ｐゴシック" w:hint="eastAsia"/>
                <w:color w:val="000000"/>
                <w:kern w:val="0"/>
                <w:sz w:val="24"/>
                <w:szCs w:val="24"/>
              </w:rPr>
              <w:t>を摂取する。</w:t>
            </w:r>
          </w:p>
        </w:tc>
        <w:tc>
          <w:tcPr>
            <w:tcW w:w="2566" w:type="dxa"/>
            <w:tcBorders>
              <w:top w:val="single" w:sz="4" w:space="0" w:color="auto"/>
              <w:left w:val="single" w:sz="4" w:space="0" w:color="auto"/>
              <w:bottom w:val="single" w:sz="4" w:space="0" w:color="auto"/>
              <w:right w:val="single" w:sz="4" w:space="0" w:color="auto"/>
            </w:tcBorders>
            <w:vAlign w:val="center"/>
          </w:tcPr>
          <w:p w14:paraId="4BA3A94D"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51E0CC5C"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1351744" w14:textId="77777777" w:rsidR="00F040C4" w:rsidRPr="00515DB9" w:rsidRDefault="000751B1"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2</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CCA7461"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w:t>
            </w:r>
            <w:r w:rsidR="00F040C4" w:rsidRPr="00515DB9">
              <w:rPr>
                <w:rFonts w:ascii="HGP教科書体" w:eastAsia="HGP教科書体" w:hAnsi="ＭＳ Ｐ明朝" w:cs="ＭＳ Ｐゴシック" w:hint="eastAsia"/>
                <w:color w:val="000000"/>
                <w:kern w:val="0"/>
                <w:sz w:val="24"/>
                <w:szCs w:val="24"/>
              </w:rPr>
              <w:t>第三者等によるチェック</w:t>
            </w:r>
            <w:r w:rsidR="00EC3BD2" w:rsidRPr="00515DB9">
              <w:rPr>
                <w:rFonts w:ascii="HGP教科書体" w:eastAsia="HGP教科書体" w:hAnsi="ＭＳ Ｐ明朝" w:cs="ＭＳ Ｐゴシック" w:hint="eastAsia"/>
                <w:color w:val="000000"/>
                <w:kern w:val="0"/>
                <w:sz w:val="24"/>
                <w:szCs w:val="24"/>
              </w:rPr>
              <w:t>及び指導</w:t>
            </w:r>
            <w:r w:rsidR="00F040C4" w:rsidRPr="00515DB9">
              <w:rPr>
                <w:rFonts w:ascii="HGP教科書体" w:eastAsia="HGP教科書体" w:hAnsi="ＭＳ Ｐ明朝" w:cs="ＭＳ Ｐゴシック" w:hint="eastAsia"/>
                <w:color w:val="000000"/>
                <w:kern w:val="0"/>
                <w:sz w:val="24"/>
                <w:szCs w:val="24"/>
              </w:rPr>
              <w:t>を受ける。</w:t>
            </w:r>
          </w:p>
        </w:tc>
        <w:tc>
          <w:tcPr>
            <w:tcW w:w="2566" w:type="dxa"/>
            <w:tcBorders>
              <w:top w:val="single" w:sz="4" w:space="0" w:color="auto"/>
              <w:left w:val="single" w:sz="4" w:space="0" w:color="auto"/>
              <w:bottom w:val="single" w:sz="4" w:space="0" w:color="auto"/>
              <w:right w:val="single" w:sz="4" w:space="0" w:color="auto"/>
            </w:tcBorders>
            <w:vAlign w:val="center"/>
          </w:tcPr>
          <w:p w14:paraId="0DDF7D91"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D6144B" w:rsidRPr="009C7B4D" w14:paraId="555B816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0CD777"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color w:val="000000"/>
                <w:kern w:val="0"/>
                <w:sz w:val="24"/>
                <w:szCs w:val="24"/>
              </w:rPr>
              <w:t>1-</w:t>
            </w:r>
            <w:r w:rsidR="00852118" w:rsidRPr="00515DB9">
              <w:rPr>
                <w:rFonts w:ascii="HGP教科書体" w:eastAsia="HGP教科書体" w:hAnsi="ＭＳ ゴシック" w:cs="ＭＳ Ｐゴシック"/>
                <w:color w:val="000000"/>
                <w:kern w:val="0"/>
                <w:sz w:val="24"/>
                <w:szCs w:val="24"/>
              </w:rPr>
              <w:t>(</w:t>
            </w:r>
            <w:r w:rsidRPr="00515DB9">
              <w:rPr>
                <w:rFonts w:ascii="HGP教科書体" w:eastAsia="HGP教科書体" w:hAnsi="ＭＳ ゴシック" w:cs="ＭＳ Ｐゴシック"/>
                <w:color w:val="000000"/>
                <w:kern w:val="0"/>
                <w:sz w:val="24"/>
                <w:szCs w:val="24"/>
              </w:rPr>
              <w:t>3</w:t>
            </w:r>
            <w:r w:rsidR="00852118" w:rsidRPr="00515DB9">
              <w:rPr>
                <w:rFonts w:ascii="HGP教科書体" w:eastAsia="HGP教科書体" w:hAnsi="ＭＳ ゴシック" w:cs="ＭＳ Ｐゴシック"/>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B2B53D"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w:t>
            </w:r>
            <w:r w:rsidR="00170A50"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65DFCA29"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7348B910"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2802595"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3</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92EA4CF"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w:t>
            </w:r>
            <w:r w:rsidR="006B3368" w:rsidRPr="00515DB9">
              <w:rPr>
                <w:rFonts w:ascii="HGP教科書体" w:eastAsia="HGP教科書体" w:hAnsi="ＭＳ Ｐ明朝" w:cs="ＭＳ Ｐゴシック" w:hint="eastAsia"/>
                <w:color w:val="000000"/>
                <w:kern w:val="0"/>
                <w:sz w:val="24"/>
                <w:szCs w:val="24"/>
              </w:rPr>
              <w:t>薬剤</w:t>
            </w:r>
            <w:r w:rsidRPr="00515DB9">
              <w:rPr>
                <w:rFonts w:ascii="HGP教科書体" w:eastAsia="HGP教科書体" w:hAnsi="ＭＳ Ｐ明朝" w:cs="ＭＳ Ｐゴシック" w:hint="eastAsia"/>
                <w:color w:val="000000"/>
                <w:kern w:val="0"/>
                <w:sz w:val="24"/>
                <w:szCs w:val="24"/>
              </w:rPr>
              <w:t>など危険性・有害性のある資材</w:t>
            </w:r>
            <w:r w:rsidR="006B3368" w:rsidRPr="00515DB9">
              <w:rPr>
                <w:rFonts w:ascii="HGP教科書体" w:eastAsia="HGP教科書体" w:hAnsi="ＭＳ Ｐ明朝" w:cs="ＭＳ Ｐゴシック" w:hint="eastAsia"/>
                <w:color w:val="000000"/>
                <w:kern w:val="0"/>
                <w:sz w:val="24"/>
                <w:szCs w:val="24"/>
              </w:rPr>
              <w:t>は、</w:t>
            </w:r>
            <w:r w:rsidRPr="00515DB9">
              <w:rPr>
                <w:rFonts w:ascii="HGP教科書体" w:eastAsia="HGP教科書体" w:hAnsi="ＭＳ Ｐ明朝" w:cs="ＭＳ Ｐゴシック" w:hint="eastAsia"/>
                <w:color w:val="000000"/>
                <w:kern w:val="0"/>
                <w:sz w:val="24"/>
                <w:szCs w:val="24"/>
              </w:rPr>
              <w:t>適切に保管</w:t>
            </w:r>
            <w:r w:rsidR="006B3368" w:rsidRPr="00515DB9">
              <w:rPr>
                <w:rFonts w:ascii="HGP教科書体" w:eastAsia="HGP教科書体" w:hAnsi="ＭＳ Ｐ明朝" w:cs="ＭＳ Ｐゴシック" w:hint="eastAsia"/>
                <w:color w:val="000000"/>
                <w:kern w:val="0"/>
                <w:sz w:val="24"/>
                <w:szCs w:val="24"/>
              </w:rPr>
              <w:t>し、安全に取</w:t>
            </w:r>
            <w:r w:rsidR="008F0403">
              <w:rPr>
                <w:rFonts w:ascii="HGP教科書体" w:eastAsia="HGP教科書体" w:hAnsi="ＭＳ Ｐ明朝" w:cs="ＭＳ Ｐゴシック" w:hint="eastAsia"/>
                <w:color w:val="000000"/>
                <w:kern w:val="0"/>
                <w:sz w:val="24"/>
                <w:szCs w:val="24"/>
              </w:rPr>
              <w:t>り</w:t>
            </w:r>
            <w:r w:rsidR="006B3368" w:rsidRPr="00515DB9">
              <w:rPr>
                <w:rFonts w:ascii="HGP教科書体" w:eastAsia="HGP教科書体" w:hAnsi="ＭＳ Ｐ明朝" w:cs="ＭＳ Ｐゴシック" w:hint="eastAsia"/>
                <w:color w:val="000000"/>
                <w:kern w:val="0"/>
                <w:sz w:val="24"/>
                <w:szCs w:val="24"/>
              </w:rPr>
              <w:t>扱う</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vAlign w:val="center"/>
          </w:tcPr>
          <w:p w14:paraId="0D7597AE"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76416E71" w14:textId="77777777" w:rsidTr="00515DB9">
        <w:trPr>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47F08642"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3</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15B7E18"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vAlign w:val="center"/>
          </w:tcPr>
          <w:p w14:paraId="5E01630A"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E8507DD"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736CFE6"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3</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CD2854C"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vAlign w:val="center"/>
          </w:tcPr>
          <w:p w14:paraId="535066CF"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116607F7" w14:textId="77777777" w:rsidTr="00AE3D34">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8B7C01"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color w:val="000000"/>
                <w:kern w:val="0"/>
                <w:sz w:val="24"/>
                <w:szCs w:val="24"/>
              </w:rPr>
              <w:t>1-</w:t>
            </w:r>
            <w:r w:rsidR="00852118" w:rsidRPr="00515DB9">
              <w:rPr>
                <w:rFonts w:ascii="HGP教科書体" w:eastAsia="HGP教科書体" w:hAnsi="ＭＳ ゴシック" w:cs="ＭＳ Ｐゴシック"/>
                <w:color w:val="000000"/>
                <w:kern w:val="0"/>
                <w:sz w:val="24"/>
                <w:szCs w:val="24"/>
              </w:rPr>
              <w:t>(</w:t>
            </w:r>
            <w:r w:rsidRPr="00515DB9">
              <w:rPr>
                <w:rFonts w:ascii="HGP教科書体" w:eastAsia="HGP教科書体" w:hAnsi="ＭＳ ゴシック" w:cs="ＭＳ Ｐゴシック"/>
                <w:color w:val="000000"/>
                <w:kern w:val="0"/>
                <w:sz w:val="24"/>
                <w:szCs w:val="24"/>
              </w:rPr>
              <w:t>4</w:t>
            </w:r>
            <w:r w:rsidR="00852118" w:rsidRPr="00515DB9">
              <w:rPr>
                <w:rFonts w:ascii="HGP教科書体" w:eastAsia="HGP教科書体" w:hAnsi="ＭＳ ゴシック" w:cs="ＭＳ Ｐゴシック"/>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212095"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w:t>
            </w:r>
            <w:r w:rsidR="006B3368" w:rsidRPr="00515DB9">
              <w:rPr>
                <w:rFonts w:ascii="HGP教科書体" w:eastAsia="HGP教科書体" w:hAnsi="ＭＳ ゴシック" w:cs="ＭＳ Ｐゴシック" w:hint="eastAsia"/>
                <w:color w:val="000000"/>
                <w:kern w:val="0"/>
                <w:sz w:val="24"/>
                <w:szCs w:val="24"/>
              </w:rPr>
              <w:t>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BEBD563"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2807A356"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24C4FC5"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4</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49D0585"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vAlign w:val="center"/>
          </w:tcPr>
          <w:p w14:paraId="66E987B2"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6B3368" w:rsidRPr="009C7B4D" w14:paraId="0C3539FD"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811F4C1"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4</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3E77A22"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12456B62" w14:textId="77777777" w:rsidR="006B3368" w:rsidRPr="00920261" w:rsidRDefault="006B3368" w:rsidP="00D6144B">
            <w:pPr>
              <w:widowControl/>
              <w:jc w:val="left"/>
              <w:rPr>
                <w:rFonts w:ascii="ＭＳ Ｐ明朝" w:eastAsia="ＭＳ Ｐ明朝" w:hAnsi="ＭＳ Ｐ明朝" w:cs="ＭＳ Ｐゴシック"/>
                <w:color w:val="000000"/>
                <w:kern w:val="0"/>
                <w:sz w:val="24"/>
                <w:szCs w:val="24"/>
              </w:rPr>
            </w:pPr>
          </w:p>
        </w:tc>
      </w:tr>
      <w:tr w:rsidR="00D6144B" w:rsidRPr="009C7B4D" w14:paraId="660D510B"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0FE58E7"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4</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8A58662"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vAlign w:val="center"/>
          </w:tcPr>
          <w:p w14:paraId="3121502B"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717383D1"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7EB0184"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4</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DA5FBB7"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vAlign w:val="center"/>
          </w:tcPr>
          <w:p w14:paraId="63B6A8B8"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3D5CAFA" w14:textId="77777777" w:rsidTr="00515DB9">
        <w:trPr>
          <w:trHeight w:val="481"/>
        </w:trPr>
        <w:tc>
          <w:tcPr>
            <w:tcW w:w="1134" w:type="dxa"/>
            <w:tcBorders>
              <w:top w:val="single" w:sz="4" w:space="0" w:color="auto"/>
              <w:left w:val="single" w:sz="4" w:space="0" w:color="auto"/>
              <w:bottom w:val="single" w:sz="4" w:space="0" w:color="auto"/>
              <w:right w:val="single" w:sz="4" w:space="0" w:color="auto"/>
            </w:tcBorders>
            <w:vAlign w:val="center"/>
          </w:tcPr>
          <w:p w14:paraId="7794D51F"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4</w:t>
            </w:r>
            <w:r w:rsidR="00852118" w:rsidRPr="00515DB9">
              <w:rPr>
                <w:rFonts w:ascii="HGP教科書体" w:eastAsia="HGP教科書体" w:hAnsi="ＭＳ Ｐ明朝" w:cs="ＭＳ Ｐゴシック"/>
                <w:color w:val="000000"/>
                <w:kern w:val="0"/>
                <w:sz w:val="24"/>
                <w:szCs w:val="24"/>
              </w:rPr>
              <w:t>)</w:t>
            </w:r>
            <w:r w:rsidRPr="00515DB9">
              <w:rPr>
                <w:rFonts w:ascii="HGP教科書体" w:eastAsia="HGP教科書体" w:hAnsi="ＭＳ Ｐ明朝" w:cs="ＭＳ Ｐゴシック"/>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3C0EB31"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vAlign w:val="center"/>
          </w:tcPr>
          <w:p w14:paraId="3B0B840D"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75A5648C" w14:textId="77777777" w:rsidTr="00AE3D34">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D8B401"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color w:val="000000"/>
                <w:kern w:val="0"/>
                <w:sz w:val="24"/>
                <w:szCs w:val="24"/>
              </w:rPr>
              <w:t>1-</w:t>
            </w:r>
            <w:r w:rsidR="00852118" w:rsidRPr="00515DB9">
              <w:rPr>
                <w:rFonts w:ascii="HGP教科書体" w:eastAsia="HGP教科書体" w:hAnsi="ＭＳ ゴシック" w:cs="ＭＳ Ｐゴシック"/>
                <w:color w:val="000000"/>
                <w:kern w:val="0"/>
                <w:sz w:val="24"/>
                <w:szCs w:val="24"/>
              </w:rPr>
              <w:t>(</w:t>
            </w:r>
            <w:r w:rsidRPr="00515DB9">
              <w:rPr>
                <w:rFonts w:ascii="HGP教科書体" w:eastAsia="HGP教科書体" w:hAnsi="ＭＳ ゴシック" w:cs="ＭＳ Ｐゴシック"/>
                <w:color w:val="000000"/>
                <w:kern w:val="0"/>
                <w:sz w:val="24"/>
                <w:szCs w:val="24"/>
              </w:rPr>
              <w:t>5</w:t>
            </w:r>
            <w:r w:rsidR="00852118" w:rsidRPr="00515DB9">
              <w:rPr>
                <w:rFonts w:ascii="HGP教科書体" w:eastAsia="HGP教科書体" w:hAnsi="ＭＳ ゴシック" w:cs="ＭＳ Ｐゴシック"/>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7E8CBD"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68EA0A98"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081D1F" w:rsidRPr="00EC0C65" w14:paraId="2A1D0112" w14:textId="77777777" w:rsidTr="00AE3D34">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50F4E4F"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173C2BDB"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w:t>
            </w:r>
            <w:r w:rsidRPr="000F3475">
              <w:rPr>
                <w:rFonts w:ascii="ＭＳ ゴシック" w:eastAsia="ＭＳ ゴシック" w:hAnsi="ＭＳ ゴシック" w:cs="ＭＳ Ｐゴシック"/>
                <w:color w:val="FFFFFF" w:themeColor="background1"/>
                <w:kern w:val="0"/>
                <w:sz w:val="20"/>
                <w:szCs w:val="20"/>
              </w:rPr>
              <w:t xml:space="preserve"> </w:t>
            </w:r>
          </w:p>
          <w:p w14:paraId="7A6B2D66"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7CB98EC6"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75A73158"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AE3D34" w:rsidRPr="009C7B4D" w14:paraId="6353C315"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35BECC02"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1-(5)-</w:t>
            </w:r>
            <w:r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3A5329A"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vAlign w:val="center"/>
          </w:tcPr>
          <w:p w14:paraId="239341E5"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7CBE4EDF"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1F6FF51E"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1-(5)-</w:t>
            </w:r>
            <w:r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51B3660"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vAlign w:val="center"/>
          </w:tcPr>
          <w:p w14:paraId="2001B660"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515712CD" w14:textId="77777777" w:rsidTr="00515DB9">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2BE4C496"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025686D6" w14:textId="77777777" w:rsidR="00AE3D34" w:rsidRPr="00515DB9" w:rsidRDefault="00AE3D34" w:rsidP="00AE3D34">
            <w:pPr>
              <w:widowControl/>
              <w:jc w:val="left"/>
              <w:rPr>
                <w:rFonts w:ascii="HGP教科書体" w:eastAsia="HGP教科書体" w:hAnsi="ＭＳ ゴシック"/>
                <w:color w:val="000000" w:themeColor="text1"/>
                <w:sz w:val="24"/>
                <w:szCs w:val="24"/>
              </w:rPr>
            </w:pPr>
            <w:r w:rsidRPr="00515DB9">
              <w:rPr>
                <w:rFonts w:ascii="HGP教科書体" w:eastAsia="HGP教科書体" w:hAnsi="ＭＳ ゴシック" w:hint="eastAsia"/>
                <w:color w:val="000000" w:themeColor="text1"/>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4C7F7923"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1C1993B6" w14:textId="77777777" w:rsidTr="00515DB9">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792036"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D57403"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68D05A00"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1ECB4FF9"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C445B33"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2-(1)-</w:t>
            </w:r>
            <w:r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56B8235"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vAlign w:val="center"/>
          </w:tcPr>
          <w:p w14:paraId="086ED418" w14:textId="77777777" w:rsidR="00AE3D34" w:rsidRPr="00515DB9"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4CF81F27" w14:textId="77777777" w:rsidTr="00515DB9">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C7C039"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263076"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E1DEC1F"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0EAA385E"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5CFF65B"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2-(2)-</w:t>
            </w:r>
            <w:r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62ADD11"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vAlign w:val="center"/>
          </w:tcPr>
          <w:p w14:paraId="656FD779"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0155E48F"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4127D8"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A25E10"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0FF686D"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6F752C5C"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72DF5F3"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color w:val="000000"/>
                <w:kern w:val="0"/>
                <w:sz w:val="24"/>
                <w:szCs w:val="24"/>
              </w:rPr>
              <w:t>2-(3)-</w:t>
            </w:r>
            <w:r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941475E"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vAlign w:val="center"/>
          </w:tcPr>
          <w:p w14:paraId="785BA927"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bl>
    <w:p w14:paraId="7D33B48A" w14:textId="77777777" w:rsidR="00AA6D12" w:rsidRPr="009C7B4D" w:rsidRDefault="00AA6D12">
      <w:pPr>
        <w:rPr>
          <w:rFonts w:ascii="ＭＳ 明朝" w:eastAsia="ＭＳ 明朝" w:hAnsi="ＭＳ 明朝"/>
        </w:rPr>
      </w:pPr>
    </w:p>
    <w:sectPr w:rsidR="00AA6D12" w:rsidRPr="009C7B4D" w:rsidSect="00EC3BD2">
      <w:pgSz w:w="11906" w:h="16838" w:code="9"/>
      <w:pgMar w:top="1134" w:right="1021" w:bottom="1134" w:left="102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32EF" w14:textId="77777777" w:rsidR="002B61DA" w:rsidRDefault="002B61DA" w:rsidP="00B778DB">
      <w:r>
        <w:separator/>
      </w:r>
    </w:p>
  </w:endnote>
  <w:endnote w:type="continuationSeparator" w:id="0">
    <w:p w14:paraId="206C9901" w14:textId="77777777" w:rsidR="002B61DA" w:rsidRDefault="002B61D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altName w:val="游ゴシック"/>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游ゴシック"/>
    <w:panose1 w:val="00000000000000000000"/>
    <w:charset w:val="80"/>
    <w:family w:val="moder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410B" w14:textId="77777777" w:rsidR="002B61DA" w:rsidRDefault="002B61DA" w:rsidP="00B778DB">
      <w:r>
        <w:separator/>
      </w:r>
    </w:p>
  </w:footnote>
  <w:footnote w:type="continuationSeparator" w:id="0">
    <w:p w14:paraId="7D4F951A" w14:textId="77777777" w:rsidR="002B61DA" w:rsidRDefault="002B61DA"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C7B4D"/>
    <w:rsid w:val="00032A70"/>
    <w:rsid w:val="000751B1"/>
    <w:rsid w:val="00081D1F"/>
    <w:rsid w:val="00097713"/>
    <w:rsid w:val="000B5050"/>
    <w:rsid w:val="000C5689"/>
    <w:rsid w:val="000D3142"/>
    <w:rsid w:val="000F3475"/>
    <w:rsid w:val="001543A9"/>
    <w:rsid w:val="00165568"/>
    <w:rsid w:val="00170A50"/>
    <w:rsid w:val="001A005A"/>
    <w:rsid w:val="0024654C"/>
    <w:rsid w:val="00277682"/>
    <w:rsid w:val="002B2761"/>
    <w:rsid w:val="002B61DA"/>
    <w:rsid w:val="003229B9"/>
    <w:rsid w:val="00347693"/>
    <w:rsid w:val="00351E3E"/>
    <w:rsid w:val="00370DFD"/>
    <w:rsid w:val="00387C9A"/>
    <w:rsid w:val="003B24A6"/>
    <w:rsid w:val="003F00DC"/>
    <w:rsid w:val="00410663"/>
    <w:rsid w:val="004A5F0A"/>
    <w:rsid w:val="00515DB9"/>
    <w:rsid w:val="00595066"/>
    <w:rsid w:val="00657423"/>
    <w:rsid w:val="00666CFF"/>
    <w:rsid w:val="006B3368"/>
    <w:rsid w:val="006E4679"/>
    <w:rsid w:val="00712754"/>
    <w:rsid w:val="0077066A"/>
    <w:rsid w:val="00787411"/>
    <w:rsid w:val="00800288"/>
    <w:rsid w:val="00852118"/>
    <w:rsid w:val="008F0403"/>
    <w:rsid w:val="00920261"/>
    <w:rsid w:val="009459AF"/>
    <w:rsid w:val="009C7B4D"/>
    <w:rsid w:val="00A52287"/>
    <w:rsid w:val="00A54C54"/>
    <w:rsid w:val="00AA6D12"/>
    <w:rsid w:val="00AA71D6"/>
    <w:rsid w:val="00AD234D"/>
    <w:rsid w:val="00AE3D34"/>
    <w:rsid w:val="00AE7CD3"/>
    <w:rsid w:val="00B71069"/>
    <w:rsid w:val="00B778DB"/>
    <w:rsid w:val="00BC3F07"/>
    <w:rsid w:val="00BF2B94"/>
    <w:rsid w:val="00C17A41"/>
    <w:rsid w:val="00C20A8B"/>
    <w:rsid w:val="00C235B9"/>
    <w:rsid w:val="00C36FD8"/>
    <w:rsid w:val="00C478E8"/>
    <w:rsid w:val="00C71CBE"/>
    <w:rsid w:val="00D6144B"/>
    <w:rsid w:val="00D61A35"/>
    <w:rsid w:val="00DF4DD7"/>
    <w:rsid w:val="00E04F29"/>
    <w:rsid w:val="00E42F88"/>
    <w:rsid w:val="00EC0C65"/>
    <w:rsid w:val="00EC3BD2"/>
    <w:rsid w:val="00F040C4"/>
    <w:rsid w:val="00F30AD7"/>
    <w:rsid w:val="00F314C6"/>
    <w:rsid w:val="00F8360D"/>
    <w:rsid w:val="00FA6FB0"/>
    <w:rsid w:val="00FC55E5"/>
    <w:rsid w:val="00FD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E6F7C3"/>
  <w14:defaultImageDpi w14:val="0"/>
  <w15:docId w15:val="{FE585FA2-C7DE-4F83-BD65-A986E1F9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1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rPr>
      <w:rFonts w:cs="Times New Roman"/>
    </w:rPr>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rPr>
      <w:rFonts w:cs="Times New Roman"/>
    </w:rPr>
  </w:style>
  <w:style w:type="character" w:styleId="a7">
    <w:name w:val="annotation reference"/>
    <w:basedOn w:val="a0"/>
    <w:uiPriority w:val="99"/>
    <w:semiHidden/>
    <w:unhideWhenUsed/>
    <w:rsid w:val="003B24A6"/>
    <w:rPr>
      <w:rFonts w:cs="Times New Roman"/>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rPr>
      <w:rFonts w:cs="Times New Roman"/>
    </w:rPr>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rFonts w:cs="Times New Roman"/>
      <w:b/>
      <w:bCs/>
    </w:rPr>
  </w:style>
  <w:style w:type="paragraph" w:styleId="ac">
    <w:name w:val="Balloon Text"/>
    <w:basedOn w:val="a"/>
    <w:link w:val="ad"/>
    <w:uiPriority w:val="99"/>
    <w:semiHidden/>
    <w:unhideWhenUsed/>
    <w:rsid w:val="003B24A6"/>
    <w:rPr>
      <w:rFonts w:asciiTheme="majorHAnsi" w:eastAsiaTheme="majorEastAsia" w:hAnsiTheme="majorHAns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9343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koueki03</dc:creator>
  <cp:keywords/>
  <dc:description/>
  <cp:lastModifiedBy>サポート ライクス</cp:lastModifiedBy>
  <cp:revision>2</cp:revision>
  <cp:lastPrinted>2020-12-09T11:45:00Z</cp:lastPrinted>
  <dcterms:created xsi:type="dcterms:W3CDTF">2025-10-14T00:16:00Z</dcterms:created>
  <dcterms:modified xsi:type="dcterms:W3CDTF">2025-10-14T00:16:00Z</dcterms:modified>
</cp:coreProperties>
</file>